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A6" w:rsidRDefault="002C06A6" w:rsidP="005821AB">
      <w:pPr>
        <w:tabs>
          <w:tab w:val="left" w:pos="851"/>
          <w:tab w:val="left" w:pos="993"/>
        </w:tabs>
        <w:jc w:val="center"/>
        <w:rPr>
          <w:b/>
          <w:caps/>
          <w:noProof/>
          <w:sz w:val="28"/>
          <w:szCs w:val="28"/>
        </w:rPr>
      </w:pPr>
    </w:p>
    <w:p w:rsidR="005821AB" w:rsidRPr="009B2297" w:rsidRDefault="005821AB" w:rsidP="005821AB">
      <w:pPr>
        <w:tabs>
          <w:tab w:val="left" w:pos="851"/>
          <w:tab w:val="left" w:pos="993"/>
        </w:tabs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18DCE22B" wp14:editId="6CDD4DDB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1B10AE">
        <w:rPr>
          <w:sz w:val="28"/>
          <w:szCs w:val="28"/>
        </w:rPr>
        <w:t xml:space="preserve">тринадцатая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2</w:t>
      </w:r>
      <w:r w:rsidR="003E6784">
        <w:rPr>
          <w:sz w:val="28"/>
          <w:szCs w:val="28"/>
        </w:rPr>
        <w:t>7</w:t>
      </w:r>
      <w:r w:rsidR="005821AB">
        <w:rPr>
          <w:sz w:val="28"/>
          <w:szCs w:val="28"/>
        </w:rPr>
        <w:t>.12</w:t>
      </w:r>
      <w:r w:rsidR="005821AB" w:rsidRPr="00A74C31">
        <w:rPr>
          <w:sz w:val="28"/>
          <w:szCs w:val="28"/>
        </w:rPr>
        <w:t>.201</w:t>
      </w:r>
      <w:r w:rsidR="001B10AE">
        <w:rPr>
          <w:sz w:val="28"/>
          <w:szCs w:val="28"/>
        </w:rPr>
        <w:t>6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 </w:t>
      </w:r>
      <w:r w:rsidR="003112A5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>№</w:t>
      </w:r>
      <w:r w:rsidR="00730244">
        <w:rPr>
          <w:sz w:val="28"/>
          <w:szCs w:val="28"/>
        </w:rPr>
        <w:t>111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Pr="00D83583" w:rsidRDefault="00D83583" w:rsidP="004E6CE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 w:rsidR="004E6CEE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3407A7">
        <w:rPr>
          <w:sz w:val="28"/>
          <w:szCs w:val="28"/>
        </w:rPr>
        <w:t xml:space="preserve"> 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994C98" w:rsidRPr="00AE6213" w:rsidRDefault="00994C98" w:rsidP="00994C98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8D3A1F">
        <w:rPr>
          <w:sz w:val="24"/>
          <w:szCs w:val="24"/>
        </w:rPr>
        <w:t xml:space="preserve">  </w:t>
      </w:r>
      <w:proofErr w:type="gramStart"/>
      <w:r w:rsidR="00AE6213">
        <w:rPr>
          <w:sz w:val="24"/>
          <w:szCs w:val="24"/>
        </w:rPr>
        <w:t>В</w:t>
      </w:r>
      <w:r w:rsidR="003E4292">
        <w:rPr>
          <w:sz w:val="28"/>
          <w:szCs w:val="28"/>
        </w:rPr>
        <w:t xml:space="preserve"> соответствии со статьё</w:t>
      </w:r>
      <w:r w:rsidR="00D83583">
        <w:rPr>
          <w:sz w:val="28"/>
          <w:szCs w:val="28"/>
        </w:rPr>
        <w:t>й 29.4 Градостроительного кодекса Российской Федерации, статьей 16 Федерального закона</w:t>
      </w:r>
      <w:r w:rsidR="000B1BA1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3E6784">
        <w:rPr>
          <w:sz w:val="28"/>
          <w:szCs w:val="28"/>
        </w:rPr>
        <w:t xml:space="preserve">Законами Новосибирской области от </w:t>
      </w:r>
      <w:r w:rsidR="00235428">
        <w:rPr>
          <w:sz w:val="28"/>
          <w:szCs w:val="28"/>
        </w:rPr>
        <w:t xml:space="preserve"> </w:t>
      </w:r>
      <w:r w:rsidR="003E6784">
        <w:rPr>
          <w:sz w:val="28"/>
          <w:szCs w:val="28"/>
        </w:rPr>
        <w:t>24.11.2014 № 484-ОЗ «Об отдельных вопросах организации местного самоуправления в Новосибирской области»,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585694">
        <w:rPr>
          <w:sz w:val="28"/>
          <w:szCs w:val="28"/>
        </w:rPr>
        <w:t>а</w:t>
      </w:r>
      <w:r w:rsidR="003E6784">
        <w:rPr>
          <w:sz w:val="28"/>
          <w:szCs w:val="28"/>
        </w:rPr>
        <w:t>сти</w:t>
      </w:r>
      <w:proofErr w:type="gramEnd"/>
      <w:r w:rsidR="003E6784">
        <w:rPr>
          <w:sz w:val="28"/>
          <w:szCs w:val="28"/>
        </w:rPr>
        <w:t xml:space="preserve"> и </w:t>
      </w:r>
      <w:proofErr w:type="gramStart"/>
      <w:r w:rsidR="003E6784">
        <w:rPr>
          <w:sz w:val="28"/>
          <w:szCs w:val="28"/>
        </w:rPr>
        <w:t>внесении</w:t>
      </w:r>
      <w:proofErr w:type="gramEnd"/>
      <w:r w:rsidR="003E6784">
        <w:rPr>
          <w:sz w:val="28"/>
          <w:szCs w:val="28"/>
        </w:rPr>
        <w:t xml:space="preserve">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 w:rsidR="000B1BA1">
        <w:rPr>
          <w:sz w:val="28"/>
          <w:szCs w:val="28"/>
        </w:rPr>
        <w:t xml:space="preserve">Уставом </w:t>
      </w:r>
      <w:proofErr w:type="spellStart"/>
      <w:r w:rsidR="000B1BA1">
        <w:rPr>
          <w:sz w:val="28"/>
          <w:szCs w:val="28"/>
        </w:rPr>
        <w:t>Усть-Таркского</w:t>
      </w:r>
      <w:proofErr w:type="spellEnd"/>
      <w:r w:rsidR="000B1BA1">
        <w:rPr>
          <w:sz w:val="28"/>
          <w:szCs w:val="28"/>
        </w:rPr>
        <w:t xml:space="preserve"> рай</w:t>
      </w:r>
      <w:r w:rsidR="00C776D9">
        <w:rPr>
          <w:sz w:val="28"/>
          <w:szCs w:val="28"/>
        </w:rPr>
        <w:t>она Новосибирской области</w:t>
      </w:r>
      <w:r w:rsidR="00AE6213">
        <w:rPr>
          <w:sz w:val="28"/>
          <w:szCs w:val="28"/>
        </w:rPr>
        <w:t>,</w:t>
      </w:r>
      <w:r w:rsidRPr="00442F84">
        <w:rPr>
          <w:color w:val="FF0000"/>
          <w:sz w:val="24"/>
          <w:szCs w:val="24"/>
        </w:rPr>
        <w:t xml:space="preserve"> </w:t>
      </w:r>
      <w:r w:rsidRPr="00AE6213">
        <w:rPr>
          <w:sz w:val="28"/>
          <w:szCs w:val="28"/>
        </w:rPr>
        <w:t>Совет депутатов</w:t>
      </w:r>
      <w:r w:rsidR="00C776D9">
        <w:rPr>
          <w:sz w:val="28"/>
          <w:szCs w:val="28"/>
        </w:rPr>
        <w:t xml:space="preserve"> </w:t>
      </w:r>
      <w:proofErr w:type="spellStart"/>
      <w:r w:rsidR="00C776D9">
        <w:rPr>
          <w:sz w:val="28"/>
          <w:szCs w:val="28"/>
        </w:rPr>
        <w:t>Усть-Таркского</w:t>
      </w:r>
      <w:proofErr w:type="spellEnd"/>
      <w:r w:rsidR="00C776D9">
        <w:rPr>
          <w:sz w:val="28"/>
          <w:szCs w:val="28"/>
        </w:rPr>
        <w:t xml:space="preserve"> р</w:t>
      </w:r>
      <w:r w:rsidR="00F2617F">
        <w:rPr>
          <w:sz w:val="28"/>
          <w:szCs w:val="28"/>
        </w:rPr>
        <w:t xml:space="preserve">айона Новосибирской области </w:t>
      </w:r>
      <w:r w:rsidR="00C776D9">
        <w:rPr>
          <w:sz w:val="28"/>
          <w:szCs w:val="28"/>
        </w:rPr>
        <w:t>РЕШИЛ</w:t>
      </w:r>
      <w:r w:rsidRPr="00AE6213">
        <w:rPr>
          <w:sz w:val="28"/>
          <w:szCs w:val="28"/>
        </w:rPr>
        <w:t>:</w:t>
      </w:r>
    </w:p>
    <w:p w:rsidR="00AE6213" w:rsidRPr="00AE6213" w:rsidRDefault="00192748" w:rsidP="00192748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="00AE6213">
        <w:rPr>
          <w:sz w:val="24"/>
          <w:szCs w:val="24"/>
        </w:rPr>
        <w:t xml:space="preserve"> </w:t>
      </w:r>
      <w:r w:rsidR="008D3A1F">
        <w:rPr>
          <w:sz w:val="24"/>
          <w:szCs w:val="24"/>
        </w:rPr>
        <w:t xml:space="preserve">    </w:t>
      </w:r>
      <w:r>
        <w:rPr>
          <w:sz w:val="28"/>
          <w:szCs w:val="28"/>
        </w:rPr>
        <w:t>1</w:t>
      </w:r>
      <w:r w:rsidR="00994C98">
        <w:rPr>
          <w:sz w:val="24"/>
          <w:szCs w:val="24"/>
        </w:rPr>
        <w:t>.</w:t>
      </w:r>
      <w:r w:rsidR="00C776D9">
        <w:rPr>
          <w:sz w:val="24"/>
          <w:szCs w:val="24"/>
        </w:rPr>
        <w:t xml:space="preserve"> </w:t>
      </w:r>
      <w:r w:rsidR="00B84864">
        <w:rPr>
          <w:sz w:val="28"/>
          <w:szCs w:val="28"/>
        </w:rPr>
        <w:t>Утвердить местные нор</w:t>
      </w:r>
      <w:r w:rsidR="00C776D9">
        <w:rPr>
          <w:sz w:val="28"/>
          <w:szCs w:val="28"/>
        </w:rPr>
        <w:t xml:space="preserve">мативы градостроительного проектирования </w:t>
      </w:r>
      <w:proofErr w:type="spellStart"/>
      <w:r w:rsidR="00C776D9">
        <w:rPr>
          <w:sz w:val="28"/>
          <w:szCs w:val="28"/>
        </w:rPr>
        <w:t>Усть-Таркского</w:t>
      </w:r>
      <w:proofErr w:type="spellEnd"/>
      <w:r w:rsidR="00C776D9">
        <w:rPr>
          <w:sz w:val="28"/>
          <w:szCs w:val="28"/>
        </w:rPr>
        <w:t xml:space="preserve"> района Новосибирской области согласно приложению № 1</w:t>
      </w:r>
      <w:r w:rsidR="00AE6213" w:rsidRPr="00AE6213">
        <w:rPr>
          <w:sz w:val="28"/>
          <w:szCs w:val="28"/>
        </w:rPr>
        <w:t>.</w:t>
      </w:r>
    </w:p>
    <w:p w:rsidR="00A362A7" w:rsidRDefault="00A362A7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D3A1F">
        <w:rPr>
          <w:sz w:val="28"/>
          <w:szCs w:val="28"/>
        </w:rPr>
        <w:t xml:space="preserve">  </w:t>
      </w:r>
      <w:r w:rsidR="00192748">
        <w:rPr>
          <w:sz w:val="28"/>
          <w:szCs w:val="28"/>
        </w:rPr>
        <w:t>2</w:t>
      </w:r>
      <w:r>
        <w:rPr>
          <w:sz w:val="28"/>
          <w:szCs w:val="28"/>
        </w:rPr>
        <w:t xml:space="preserve">. Разместить </w:t>
      </w:r>
      <w:r w:rsidR="00B84864">
        <w:rPr>
          <w:sz w:val="28"/>
          <w:szCs w:val="28"/>
        </w:rPr>
        <w:t xml:space="preserve">утверждённые </w:t>
      </w:r>
      <w:r w:rsidR="003E4292">
        <w:rPr>
          <w:sz w:val="28"/>
          <w:szCs w:val="28"/>
        </w:rPr>
        <w:t xml:space="preserve">местные нормативы на официальном сайте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Новосибирской области в сети Интернет и опубликовать в периодическом печатном издании администрации          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«Бюллетень органов местного самоуправления    </w:t>
      </w:r>
      <w:proofErr w:type="spellStart"/>
      <w:r w:rsidR="00C02CAA">
        <w:rPr>
          <w:sz w:val="28"/>
          <w:szCs w:val="28"/>
        </w:rPr>
        <w:t>Усть-Таркского</w:t>
      </w:r>
      <w:proofErr w:type="spellEnd"/>
      <w:r w:rsidR="00C02CAA">
        <w:rPr>
          <w:sz w:val="28"/>
          <w:szCs w:val="28"/>
        </w:rPr>
        <w:t xml:space="preserve"> района Новосибирской области» в срок, не превышающий пяти дней со дня утверждения местных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D3A1F">
        <w:rPr>
          <w:sz w:val="28"/>
          <w:szCs w:val="28"/>
        </w:rPr>
        <w:t xml:space="preserve">  </w:t>
      </w:r>
      <w:r w:rsidR="00192748">
        <w:rPr>
          <w:sz w:val="28"/>
          <w:szCs w:val="28"/>
        </w:rPr>
        <w:t xml:space="preserve">3. </w:t>
      </w:r>
      <w:r>
        <w:rPr>
          <w:sz w:val="28"/>
          <w:szCs w:val="28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8D3A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D3A1F">
        <w:rPr>
          <w:sz w:val="28"/>
          <w:szCs w:val="28"/>
        </w:rPr>
        <w:t xml:space="preserve"> </w:t>
      </w:r>
      <w:r w:rsidR="00192748">
        <w:rPr>
          <w:sz w:val="28"/>
          <w:szCs w:val="28"/>
        </w:rPr>
        <w:t>4</w:t>
      </w:r>
      <w:r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:rsidR="00C02CAA" w:rsidRPr="001063C8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D3A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8D3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2748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51555">
        <w:rPr>
          <w:sz w:val="28"/>
          <w:szCs w:val="28"/>
        </w:rPr>
        <w:t>за</w:t>
      </w:r>
      <w:proofErr w:type="gramEnd"/>
      <w:r w:rsidR="00951555">
        <w:rPr>
          <w:sz w:val="28"/>
          <w:szCs w:val="28"/>
        </w:rPr>
        <w:t xml:space="preserve"> исполнением настоящего решения возложить на</w:t>
      </w:r>
      <w:r w:rsidR="00FD5932">
        <w:rPr>
          <w:sz w:val="28"/>
          <w:szCs w:val="28"/>
        </w:rPr>
        <w:t xml:space="preserve"> заместителя </w:t>
      </w:r>
      <w:r w:rsidR="00475A3D">
        <w:rPr>
          <w:sz w:val="28"/>
          <w:szCs w:val="28"/>
        </w:rPr>
        <w:t xml:space="preserve">главы администрации </w:t>
      </w:r>
      <w:proofErr w:type="spellStart"/>
      <w:r w:rsidR="00475A3D">
        <w:rPr>
          <w:sz w:val="28"/>
          <w:szCs w:val="28"/>
        </w:rPr>
        <w:t>Усть-Таркского</w:t>
      </w:r>
      <w:proofErr w:type="spellEnd"/>
      <w:r w:rsidR="00475A3D">
        <w:rPr>
          <w:sz w:val="28"/>
          <w:szCs w:val="28"/>
        </w:rPr>
        <w:t xml:space="preserve"> района по вопросам развития инфраструктуры и строительства С.Н. Проценко</w:t>
      </w:r>
      <w:r w:rsidR="00951555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BD4403" w:rsidRDefault="00BD4403" w:rsidP="00994C98">
      <w:pPr>
        <w:jc w:val="both"/>
        <w:rPr>
          <w:sz w:val="24"/>
          <w:szCs w:val="24"/>
        </w:rPr>
      </w:pPr>
      <w:bookmarkStart w:id="0" w:name="_GoBack"/>
      <w:bookmarkEnd w:id="0"/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Глава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</w:p>
    <w:p w:rsidR="005821AB" w:rsidRDefault="005821AB" w:rsidP="005821A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AE6213" w:rsidRPr="009D06E3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951555">
        <w:rPr>
          <w:sz w:val="28"/>
          <w:szCs w:val="28"/>
        </w:rPr>
        <w:t xml:space="preserve">_А.П. </w:t>
      </w:r>
      <w:proofErr w:type="spellStart"/>
      <w:r w:rsidR="00951555">
        <w:rPr>
          <w:sz w:val="28"/>
          <w:szCs w:val="28"/>
        </w:rPr>
        <w:t>Турлаков</w:t>
      </w:r>
      <w:proofErr w:type="spellEnd"/>
      <w:r w:rsidR="00951555">
        <w:rPr>
          <w:sz w:val="28"/>
          <w:szCs w:val="28"/>
        </w:rPr>
        <w:t xml:space="preserve">                </w:t>
      </w:r>
    </w:p>
    <w:sectPr w:rsidR="00AE6213" w:rsidRPr="009D0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B1BA1"/>
    <w:rsid w:val="001063C8"/>
    <w:rsid w:val="00192748"/>
    <w:rsid w:val="001B10AE"/>
    <w:rsid w:val="001E311D"/>
    <w:rsid w:val="00235428"/>
    <w:rsid w:val="002A2C0E"/>
    <w:rsid w:val="002C06A6"/>
    <w:rsid w:val="003112A5"/>
    <w:rsid w:val="003407A7"/>
    <w:rsid w:val="0038670C"/>
    <w:rsid w:val="003E4292"/>
    <w:rsid w:val="003E6784"/>
    <w:rsid w:val="00442F84"/>
    <w:rsid w:val="00475A3D"/>
    <w:rsid w:val="004A1583"/>
    <w:rsid w:val="004E6CEE"/>
    <w:rsid w:val="005821AB"/>
    <w:rsid w:val="00585694"/>
    <w:rsid w:val="005B6C62"/>
    <w:rsid w:val="00681E53"/>
    <w:rsid w:val="00730244"/>
    <w:rsid w:val="007A502D"/>
    <w:rsid w:val="008D3A1F"/>
    <w:rsid w:val="00951555"/>
    <w:rsid w:val="00994C98"/>
    <w:rsid w:val="009D06E3"/>
    <w:rsid w:val="00A362A7"/>
    <w:rsid w:val="00A41189"/>
    <w:rsid w:val="00AA12B2"/>
    <w:rsid w:val="00AE6213"/>
    <w:rsid w:val="00B22666"/>
    <w:rsid w:val="00B84864"/>
    <w:rsid w:val="00BD4403"/>
    <w:rsid w:val="00C02CAA"/>
    <w:rsid w:val="00C776D9"/>
    <w:rsid w:val="00CF7673"/>
    <w:rsid w:val="00D83583"/>
    <w:rsid w:val="00E008C3"/>
    <w:rsid w:val="00E61EE4"/>
    <w:rsid w:val="00E66760"/>
    <w:rsid w:val="00F2617F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spec.sovdep</cp:lastModifiedBy>
  <cp:revision>14</cp:revision>
  <cp:lastPrinted>2016-12-28T10:47:00Z</cp:lastPrinted>
  <dcterms:created xsi:type="dcterms:W3CDTF">2016-12-12T05:46:00Z</dcterms:created>
  <dcterms:modified xsi:type="dcterms:W3CDTF">2016-12-28T10:48:00Z</dcterms:modified>
</cp:coreProperties>
</file>